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4C" w:rsidRDefault="00E0744C" w:rsidP="00493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E0744C" w:rsidRDefault="00E0744C" w:rsidP="00E0744C">
      <w:pPr>
        <w:pStyle w:val="ae"/>
        <w:ind w:left="0"/>
        <w:jc w:val="right"/>
        <w:rPr>
          <w:spacing w:val="-2"/>
          <w:lang w:val="ru-RU"/>
        </w:rPr>
      </w:pPr>
      <w:r>
        <w:rPr>
          <w:lang w:val="ru-RU"/>
        </w:rPr>
        <w:t>Приложение</w:t>
      </w:r>
      <w:r>
        <w:rPr>
          <w:spacing w:val="-4"/>
          <w:lang w:val="ru-RU"/>
        </w:rPr>
        <w:t xml:space="preserve"> </w:t>
      </w:r>
      <w:r w:rsidR="00605564">
        <w:rPr>
          <w:lang w:val="ru-RU"/>
        </w:rPr>
        <w:t>4</w:t>
      </w:r>
    </w:p>
    <w:p w:rsidR="00E0744C" w:rsidRDefault="00E0744C" w:rsidP="00E0744C">
      <w:pPr>
        <w:pStyle w:val="ae"/>
        <w:ind w:left="0"/>
        <w:jc w:val="right"/>
        <w:rPr>
          <w:lang w:val="ru-RU"/>
        </w:rPr>
      </w:pPr>
      <w:r>
        <w:rPr>
          <w:lang w:val="ru-RU"/>
        </w:rPr>
        <w:t>к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приказу МБОУ </w:t>
      </w:r>
      <w:r w:rsidR="00F55001">
        <w:rPr>
          <w:lang w:val="ru-RU"/>
        </w:rPr>
        <w:t xml:space="preserve">«ШКОЛА № 10 </w:t>
      </w:r>
      <w:r w:rsidR="00F55001">
        <w:rPr>
          <w:lang w:val="ru-RU"/>
        </w:rPr>
        <w:br/>
        <w:t>Г. ДОНЕЦКА» от 15.</w:t>
      </w:r>
      <w:r>
        <w:rPr>
          <w:lang w:val="ru-RU"/>
        </w:rPr>
        <w:t>02.2024г. №</w:t>
      </w:r>
      <w:r w:rsidR="00545053">
        <w:rPr>
          <w:lang w:val="ru-RU"/>
        </w:rPr>
        <w:t xml:space="preserve"> 26 </w:t>
      </w:r>
    </w:p>
    <w:p w:rsidR="00E0744C" w:rsidRDefault="00E0744C" w:rsidP="00E0744C">
      <w:pPr>
        <w:pStyle w:val="ae"/>
        <w:ind w:left="0"/>
        <w:jc w:val="center"/>
        <w:rPr>
          <w:lang w:val="ru-RU"/>
        </w:rPr>
      </w:pPr>
    </w:p>
    <w:tbl>
      <w:tblPr>
        <w:tblW w:w="10425" w:type="dxa"/>
        <w:tblInd w:w="-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5382"/>
      </w:tblGrid>
      <w:tr w:rsidR="00E0744C" w:rsidTr="00E0744C">
        <w:trPr>
          <w:trHeight w:val="1380"/>
        </w:trPr>
        <w:tc>
          <w:tcPr>
            <w:tcW w:w="4952" w:type="dxa"/>
            <w:hideMark/>
          </w:tcPr>
          <w:p w:rsidR="00E0744C" w:rsidRDefault="00E074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E0744C" w:rsidRDefault="00E0744C">
            <w:pPr>
              <w:pStyle w:val="TableParagraph"/>
              <w:spacing w:line="256" w:lineRule="auto"/>
              <w:ind w:left="107" w:right="668"/>
              <w:rPr>
                <w:sz w:val="24"/>
              </w:rPr>
            </w:pPr>
            <w:r>
              <w:rPr>
                <w:sz w:val="24"/>
              </w:rPr>
              <w:t xml:space="preserve">Педагогическим советом </w:t>
            </w:r>
            <w:r>
              <w:rPr>
                <w:sz w:val="24"/>
              </w:rPr>
              <w:br/>
              <w:t>МБОУ «ШКОЛА № 10 Г. ДОНЕЦКА»</w:t>
            </w:r>
          </w:p>
          <w:p w:rsidR="00E0744C" w:rsidRPr="00545053" w:rsidRDefault="00E0744C" w:rsidP="00F07CBB">
            <w:pPr>
              <w:pStyle w:val="TableParagraph"/>
              <w:spacing w:line="256" w:lineRule="auto"/>
              <w:ind w:left="107" w:right="971"/>
              <w:rPr>
                <w:sz w:val="24"/>
              </w:rPr>
            </w:pPr>
            <w:r w:rsidRPr="00545053">
              <w:rPr>
                <w:sz w:val="24"/>
              </w:rPr>
              <w:t>(протокол</w:t>
            </w:r>
            <w:r w:rsidRPr="00545053">
              <w:rPr>
                <w:spacing w:val="-1"/>
                <w:sz w:val="24"/>
              </w:rPr>
              <w:t xml:space="preserve"> </w:t>
            </w:r>
            <w:r w:rsidRPr="00545053">
              <w:rPr>
                <w:sz w:val="24"/>
              </w:rPr>
              <w:t>от</w:t>
            </w:r>
            <w:r w:rsidRPr="00545053">
              <w:rPr>
                <w:spacing w:val="56"/>
                <w:sz w:val="24"/>
              </w:rPr>
              <w:t xml:space="preserve"> </w:t>
            </w:r>
            <w:r w:rsidR="00F07CBB" w:rsidRPr="00545053">
              <w:rPr>
                <w:sz w:val="24"/>
              </w:rPr>
              <w:t>24</w:t>
            </w:r>
            <w:r w:rsidR="00F07CBB" w:rsidRPr="00545053">
              <w:rPr>
                <w:spacing w:val="-1"/>
                <w:sz w:val="24"/>
              </w:rPr>
              <w:t>.01</w:t>
            </w:r>
            <w:r w:rsidRPr="00545053">
              <w:rPr>
                <w:spacing w:val="-1"/>
                <w:sz w:val="24"/>
              </w:rPr>
              <w:t>.</w:t>
            </w:r>
            <w:r w:rsidR="00F07CBB" w:rsidRPr="00545053">
              <w:rPr>
                <w:sz w:val="24"/>
              </w:rPr>
              <w:t>2024 г. № 8</w:t>
            </w:r>
            <w:r w:rsidRPr="00545053">
              <w:rPr>
                <w:sz w:val="24"/>
              </w:rPr>
              <w:t>)</w:t>
            </w:r>
          </w:p>
        </w:tc>
        <w:tc>
          <w:tcPr>
            <w:tcW w:w="5285" w:type="dxa"/>
            <w:hideMark/>
          </w:tcPr>
          <w:p w:rsidR="00E0744C" w:rsidRDefault="00E0744C">
            <w:pPr>
              <w:pStyle w:val="TableParagraph"/>
              <w:spacing w:line="256" w:lineRule="auto"/>
              <w:ind w:left="1458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E0744C" w:rsidRDefault="00E0744C">
            <w:pPr>
              <w:pStyle w:val="TableParagraph"/>
              <w:spacing w:line="256" w:lineRule="auto"/>
              <w:ind w:left="1458"/>
              <w:rPr>
                <w:sz w:val="24"/>
              </w:rPr>
            </w:pPr>
            <w:r>
              <w:rPr>
                <w:sz w:val="24"/>
              </w:rPr>
              <w:t xml:space="preserve">Приказом </w:t>
            </w:r>
            <w:r>
              <w:t xml:space="preserve"> </w:t>
            </w:r>
            <w:r>
              <w:rPr>
                <w:sz w:val="24"/>
              </w:rPr>
              <w:t xml:space="preserve">МБОУ «ШКОЛА № 10 </w:t>
            </w:r>
            <w:r>
              <w:rPr>
                <w:sz w:val="24"/>
              </w:rPr>
              <w:br/>
              <w:t>Г. ДОНЕЦКА»</w:t>
            </w:r>
          </w:p>
          <w:p w:rsidR="00E0744C" w:rsidRDefault="00E0744C" w:rsidP="00545053">
            <w:pPr>
              <w:pStyle w:val="TableParagraph"/>
              <w:spacing w:line="256" w:lineRule="auto"/>
              <w:ind w:left="1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15.02.2024 г. № </w:t>
            </w:r>
            <w:r w:rsidR="00545053">
              <w:rPr>
                <w:sz w:val="24"/>
                <w:szCs w:val="24"/>
              </w:rPr>
              <w:t>26</w:t>
            </w:r>
          </w:p>
        </w:tc>
      </w:tr>
    </w:tbl>
    <w:p w:rsidR="00E0744C" w:rsidRDefault="00E0744C" w:rsidP="00E07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44C" w:rsidRDefault="00E0744C" w:rsidP="00E07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44C" w:rsidRPr="00E0744C" w:rsidRDefault="00E0744C" w:rsidP="00E07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744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0744C" w:rsidRPr="00E0744C" w:rsidRDefault="00E0744C" w:rsidP="00E07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44C">
        <w:rPr>
          <w:rFonts w:ascii="Times New Roman" w:hAnsi="Times New Roman" w:cs="Times New Roman"/>
          <w:b/>
          <w:sz w:val="24"/>
          <w:szCs w:val="24"/>
        </w:rPr>
        <w:t>о проведении всероссийских проверочных работ в МУНИЦИПАЛЬНОМ БЮДЖЕТНОМ ОБЩЕОБРАЗОВАТЕЛЬНОМ УЧРЕЖДЕНИИ «ШКОЛА № 10 ГОРОДА ДОНЕЦКА»</w:t>
      </w:r>
    </w:p>
    <w:p w:rsidR="00E0744C" w:rsidRPr="00E0744C" w:rsidRDefault="00E0744C" w:rsidP="00E07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0744C" w:rsidRPr="00E0744C" w:rsidRDefault="00E0744C" w:rsidP="00E074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744C">
        <w:rPr>
          <w:rFonts w:ascii="Times New Roman" w:hAnsi="Times New Roman" w:cs="Times New Roman"/>
          <w:b/>
          <w:sz w:val="24"/>
          <w:szCs w:val="24"/>
        </w:rPr>
        <w:t>1.</w:t>
      </w:r>
      <w:r w:rsidRPr="00E0744C">
        <w:rPr>
          <w:rFonts w:ascii="Times New Roman" w:hAnsi="Times New Roman" w:cs="Times New Roman"/>
          <w:b/>
          <w:sz w:val="24"/>
          <w:szCs w:val="24"/>
        </w:rPr>
        <w:tab/>
        <w:t xml:space="preserve">Общие положения 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44C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со ст.28 Федерального закона «Об образовании в Российской Федерации» от 29.12.2012г. №273-ФЗ;</w:t>
      </w:r>
      <w:r w:rsidRPr="00E07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744C">
        <w:rPr>
          <w:rFonts w:ascii="Times New Roman" w:hAnsi="Times New Roman" w:cs="Times New Roman"/>
          <w:sz w:val="24"/>
          <w:szCs w:val="24"/>
        </w:rPr>
        <w:t>Правилами осуществления мониторинга системы образования, утвержденными постановлением Правительства РФ от 05.08.2013г</w:t>
      </w:r>
      <w:r w:rsidRPr="00E0744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0744C">
        <w:rPr>
          <w:rFonts w:ascii="Times New Roman" w:hAnsi="Times New Roman" w:cs="Times New Roman"/>
          <w:sz w:val="24"/>
          <w:szCs w:val="24"/>
        </w:rPr>
        <w:t xml:space="preserve"> №662 о проведении всероссийских проверочных работ (далее – ВПР), распоряжениями Федеральной службы по надзору в сфере образования и науки (</w:t>
      </w:r>
      <w:proofErr w:type="spellStart"/>
      <w:r w:rsidRPr="00E0744C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E0744C">
        <w:rPr>
          <w:rFonts w:ascii="Times New Roman" w:hAnsi="Times New Roman" w:cs="Times New Roman"/>
          <w:sz w:val="24"/>
          <w:szCs w:val="24"/>
        </w:rPr>
        <w:t>) в области проведения ВПР.</w:t>
      </w:r>
      <w:proofErr w:type="gramEnd"/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 xml:space="preserve">Положение определяет порядок проведения ВПР в МБОУ «ШКОЛА № 10 Г. ДОНЕЦКА». 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Цель проведения ВПР – обеспечение единства образовательного пространства Российской Федерации и поддержка реализации ФГОС НОО</w:t>
      </w:r>
      <w:proofErr w:type="gramStart"/>
      <w:r w:rsidRPr="00E0744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E0744C">
        <w:rPr>
          <w:rFonts w:ascii="Times New Roman" w:hAnsi="Times New Roman" w:cs="Times New Roman"/>
          <w:sz w:val="24"/>
          <w:szCs w:val="24"/>
        </w:rPr>
        <w:t>ОО,СОО за счет предоставления единых проверочных материалов и единых критериев оценивания учебных достижений.</w:t>
      </w:r>
    </w:p>
    <w:p w:rsidR="00E0744C" w:rsidRPr="00E0744C" w:rsidRDefault="00E0744C" w:rsidP="00E0744C">
      <w:pPr>
        <w:pStyle w:val="4"/>
        <w:numPr>
          <w:ilvl w:val="1"/>
          <w:numId w:val="11"/>
        </w:numPr>
        <w:shd w:val="clear" w:color="auto" w:fill="auto"/>
        <w:tabs>
          <w:tab w:val="left" w:pos="682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0744C">
        <w:rPr>
          <w:rStyle w:val="1"/>
          <w:sz w:val="24"/>
          <w:szCs w:val="24"/>
        </w:rPr>
        <w:t>Основными задачами организации и проведения ВПР являются:</w:t>
      </w:r>
    </w:p>
    <w:p w:rsidR="00E0744C" w:rsidRPr="00E0744C" w:rsidRDefault="00E0744C" w:rsidP="00E0744C">
      <w:pPr>
        <w:pStyle w:val="4"/>
        <w:numPr>
          <w:ilvl w:val="0"/>
          <w:numId w:val="12"/>
        </w:numPr>
        <w:shd w:val="clear" w:color="auto" w:fill="auto"/>
        <w:tabs>
          <w:tab w:val="left" w:pos="1108"/>
        </w:tabs>
        <w:spacing w:line="240" w:lineRule="auto"/>
        <w:ind w:left="0" w:right="20" w:firstLine="709"/>
        <w:jc w:val="both"/>
        <w:rPr>
          <w:sz w:val="24"/>
          <w:szCs w:val="24"/>
        </w:rPr>
      </w:pPr>
      <w:r w:rsidRPr="00E0744C">
        <w:rPr>
          <w:rStyle w:val="1"/>
          <w:sz w:val="24"/>
          <w:szCs w:val="24"/>
        </w:rPr>
        <w:t>оценка уровня общеобразовательной подготовки обучающихся в соответствии с требованиями ФГОС НОО ФГОС ООО, ФГОС СОО;</w:t>
      </w:r>
    </w:p>
    <w:p w:rsidR="00E0744C" w:rsidRPr="00E0744C" w:rsidRDefault="00E0744C" w:rsidP="00E0744C">
      <w:pPr>
        <w:pStyle w:val="Default"/>
        <w:numPr>
          <w:ilvl w:val="0"/>
          <w:numId w:val="12"/>
        </w:numPr>
        <w:ind w:left="0" w:firstLine="709"/>
        <w:jc w:val="both"/>
      </w:pPr>
      <w:r w:rsidRPr="00E0744C">
        <w:t xml:space="preserve">оценка индивидуальных учебных достижений обучающихся школы в соответствии с требованиями ФГОС; </w:t>
      </w:r>
    </w:p>
    <w:p w:rsidR="00E0744C" w:rsidRPr="00E0744C" w:rsidRDefault="00E0744C" w:rsidP="00E0744C">
      <w:pPr>
        <w:pStyle w:val="Default"/>
        <w:numPr>
          <w:ilvl w:val="0"/>
          <w:numId w:val="12"/>
        </w:numPr>
        <w:ind w:left="0" w:firstLine="709"/>
        <w:jc w:val="both"/>
      </w:pPr>
      <w:r w:rsidRPr="00E0744C">
        <w:t xml:space="preserve">совершенствование методик преподавания в образовательной организации; </w:t>
      </w:r>
    </w:p>
    <w:p w:rsidR="00E0744C" w:rsidRPr="00E0744C" w:rsidRDefault="00E0744C" w:rsidP="00E0744C">
      <w:pPr>
        <w:pStyle w:val="Default"/>
        <w:numPr>
          <w:ilvl w:val="0"/>
          <w:numId w:val="12"/>
        </w:numPr>
        <w:ind w:left="0" w:firstLine="709"/>
        <w:jc w:val="both"/>
      </w:pPr>
      <w:r w:rsidRPr="00E0744C">
        <w:t xml:space="preserve">информирование всех участников образовательных отношений о состоянии качества образования в школе; </w:t>
      </w:r>
    </w:p>
    <w:p w:rsidR="00E0744C" w:rsidRPr="00E0744C" w:rsidRDefault="00E0744C" w:rsidP="00E0744C">
      <w:pPr>
        <w:pStyle w:val="Default"/>
        <w:numPr>
          <w:ilvl w:val="0"/>
          <w:numId w:val="12"/>
        </w:numPr>
        <w:ind w:left="0" w:firstLine="709"/>
        <w:jc w:val="both"/>
      </w:pPr>
      <w:r w:rsidRPr="00E0744C">
        <w:t xml:space="preserve"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 школы; </w:t>
      </w:r>
    </w:p>
    <w:p w:rsidR="00E0744C" w:rsidRPr="00E0744C" w:rsidRDefault="00E0744C" w:rsidP="00E0744C">
      <w:pPr>
        <w:pStyle w:val="Default"/>
        <w:numPr>
          <w:ilvl w:val="0"/>
          <w:numId w:val="12"/>
        </w:numPr>
        <w:ind w:left="0" w:firstLine="709"/>
        <w:jc w:val="both"/>
      </w:pPr>
      <w:r w:rsidRPr="00E0744C">
        <w:t>использование результатов оценочных процедур для повышения качества образования в школе, в том числе повышения квалификации педагогических работников образовательной организации.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Проведение ВПР осуществляется в сроки, утвержденные Федеральной службой по надзору в сфере образования и науки Российской Федерации.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Проведение ВПР осуществляется школой в рамках внутренней системы оценки качества образования</w:t>
      </w:r>
      <w:r w:rsidRPr="00E0744C">
        <w:rPr>
          <w:rStyle w:val="1"/>
          <w:rFonts w:eastAsiaTheme="minorHAnsi"/>
          <w:sz w:val="24"/>
          <w:szCs w:val="24"/>
        </w:rPr>
        <w:t xml:space="preserve"> и </w:t>
      </w:r>
      <w:r w:rsidRPr="00E0744C">
        <w:rPr>
          <w:rFonts w:ascii="Times New Roman" w:hAnsi="Times New Roman" w:cs="Times New Roman"/>
          <w:sz w:val="24"/>
          <w:szCs w:val="24"/>
        </w:rPr>
        <w:t xml:space="preserve">регламентируется приказом директора школы, который издается на основании приказов Федеральной службы по надзору в сфере образования и науки, Министерства образования и науки Донецкой Народной </w:t>
      </w:r>
      <w:proofErr w:type="spellStart"/>
      <w:r w:rsidRPr="00E0744C">
        <w:rPr>
          <w:rFonts w:ascii="Times New Roman" w:hAnsi="Times New Roman" w:cs="Times New Roman"/>
          <w:sz w:val="24"/>
          <w:szCs w:val="24"/>
        </w:rPr>
        <w:t>Республики</w:t>
      </w:r>
      <w:proofErr w:type="gramStart"/>
      <w:r w:rsidRPr="00E0744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0744C">
        <w:rPr>
          <w:rFonts w:ascii="Times New Roman" w:hAnsi="Times New Roman" w:cs="Times New Roman"/>
          <w:sz w:val="24"/>
          <w:szCs w:val="24"/>
        </w:rPr>
        <w:t>орядка</w:t>
      </w:r>
      <w:proofErr w:type="spellEnd"/>
      <w:r w:rsidRPr="00E0744C">
        <w:rPr>
          <w:rFonts w:ascii="Times New Roman" w:hAnsi="Times New Roman" w:cs="Times New Roman"/>
          <w:sz w:val="24"/>
          <w:szCs w:val="24"/>
        </w:rPr>
        <w:t xml:space="preserve"> проведения ВПР, регламентирующих процедуру организации и проведения ВПР в текущем учебном году.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 xml:space="preserve">ВПР не являются государственной итоговой аттестацией, проводятся школой самостоятельно, с использованием единых вариантов заданий для всей Российской Федерации, </w:t>
      </w:r>
      <w:r w:rsidRPr="00E0744C">
        <w:rPr>
          <w:rFonts w:ascii="Times New Roman" w:hAnsi="Times New Roman" w:cs="Times New Roman"/>
          <w:sz w:val="24"/>
          <w:szCs w:val="24"/>
        </w:rPr>
        <w:lastRenderedPageBreak/>
        <w:t>разрабатываемых на федеральном уровне в строгом соответствии с ФГОС НОО, ООО, СОО, и должны оценить учебные результаты обучающихся по единым критериям.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E07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744C">
        <w:rPr>
          <w:rFonts w:ascii="Times New Roman" w:hAnsi="Times New Roman" w:cs="Times New Roman"/>
          <w:sz w:val="24"/>
          <w:szCs w:val="24"/>
        </w:rPr>
        <w:t xml:space="preserve">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проведения ВПР. Решение </w:t>
      </w:r>
      <w:r w:rsidRPr="00E0744C">
        <w:rPr>
          <w:rFonts w:ascii="Times New Roman" w:eastAsia="TimesNewRomanPSMT" w:hAnsi="Times New Roman" w:cs="Times New Roman"/>
          <w:sz w:val="24"/>
          <w:szCs w:val="24"/>
        </w:rPr>
        <w:t>об участии обучающихся с ограниченными возможностями здоровья и детей-инвалидов в ВПР принимается в индивидуальном порядке на основании письменного заявления родителей (законных представителей) обучающегося.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 xml:space="preserve">ВПР проводится учителем, работающим в данном классе, либо учителем, не преподающим в этом классе, закрепленным приказом по школе. </w:t>
      </w:r>
      <w:proofErr w:type="gramStart"/>
      <w:r w:rsidRPr="00E074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744C">
        <w:rPr>
          <w:rFonts w:ascii="Times New Roman" w:hAnsi="Times New Roman" w:cs="Times New Roman"/>
          <w:sz w:val="24"/>
          <w:szCs w:val="24"/>
        </w:rPr>
        <w:t xml:space="preserve"> проведением ВПР осуществляется представителями администрации школы, координаторами процедуры, ответственными за проведение ВПР.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 xml:space="preserve">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КТП. 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 xml:space="preserve">Отметки за выполнение ВПР </w:t>
      </w:r>
      <w:proofErr w:type="gramStart"/>
      <w:r w:rsidRPr="00E074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0744C">
        <w:rPr>
          <w:rFonts w:ascii="Times New Roman" w:hAnsi="Times New Roman" w:cs="Times New Roman"/>
          <w:sz w:val="24"/>
          <w:szCs w:val="24"/>
        </w:rPr>
        <w:t xml:space="preserve"> в классный журнал не выставляются</w:t>
      </w:r>
      <w:r w:rsidRPr="00E0744C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E074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44C" w:rsidRPr="00E0744C" w:rsidRDefault="00E0744C" w:rsidP="00E0744C">
      <w:pPr>
        <w:pStyle w:val="a4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0744C">
        <w:rPr>
          <w:rFonts w:ascii="Times New Roman" w:hAnsi="Times New Roman" w:cs="Times New Roman"/>
          <w:b/>
          <w:sz w:val="24"/>
          <w:szCs w:val="24"/>
        </w:rPr>
        <w:t>Функции участников ВПР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Школа: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 xml:space="preserve">назначает координатора, ответственного за проведение ВПР, из числа заместителей директора; 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обеспечивает проведение ВПР в сроки, утвержденные Федеральной службой по надзору в сфере образования и науки РФ;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издает приказ об организации и проведении ВПР;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 xml:space="preserve">проходит регистрацию на портале сопровождения ВПР </w:t>
      </w:r>
      <w:hyperlink r:id="rId9" w:history="1"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spo</w:t>
        </w:r>
        <w:proofErr w:type="spellEnd"/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fisoko</w:t>
        </w:r>
        <w:proofErr w:type="spellEnd"/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obrnadzor</w:t>
        </w:r>
        <w:proofErr w:type="spellEnd"/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E0744C">
        <w:rPr>
          <w:rFonts w:ascii="Times New Roman" w:hAnsi="Times New Roman" w:cs="Times New Roman"/>
          <w:sz w:val="24"/>
          <w:szCs w:val="24"/>
        </w:rPr>
        <w:t xml:space="preserve"> и получает доступ в свой личный кабинет;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создает необходимые условия для организации и проведения ВПР: выделяет необходимое количество аудиторий для проведения, проверки работ; обеспечивает необходимое число наблюдателей в образовательной организации;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проводит разъяснительную работу с учителями классов, участвующих в ВПР;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своевременно получает через личный кабинет архив с макетами индивидуальных комплектов;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обеспечивает сохранность работ, исключающую возможность внесения изменений;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заполняет и отправляет в систему ВПР электронную форму сбора результатов;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 xml:space="preserve">информирует учителей о результатах участия класса в ВПР; </w:t>
      </w:r>
    </w:p>
    <w:p w:rsidR="00E0744C" w:rsidRPr="00E0744C" w:rsidRDefault="00E0744C" w:rsidP="00E0744C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хранит работы и аналитические материалы в течение года.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обучение, эксперты для оценивания работ:</w:t>
      </w:r>
    </w:p>
    <w:p w:rsidR="00E0744C" w:rsidRPr="00E0744C" w:rsidRDefault="00E0744C" w:rsidP="00E074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 xml:space="preserve">знакомят </w:t>
      </w:r>
      <w:proofErr w:type="gramStart"/>
      <w:r w:rsidRPr="00E07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744C">
        <w:rPr>
          <w:rFonts w:ascii="Times New Roman" w:hAnsi="Times New Roman" w:cs="Times New Roman"/>
          <w:sz w:val="24"/>
          <w:szCs w:val="24"/>
        </w:rPr>
        <w:t xml:space="preserve"> со сроками и процедурой написания ВПР;</w:t>
      </w:r>
    </w:p>
    <w:p w:rsidR="00E0744C" w:rsidRPr="00E0744C" w:rsidRDefault="00E0744C" w:rsidP="00E074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организуют разъяснительную работу с родителями (законными представителями) учащихся, в том числе, в части обязательности участия в ВПР; процедуры написания ВПР; соответствия содержания текстов ВПР требованиям ФГОС с учетом примерных образовательных программ и т. д.;</w:t>
      </w:r>
    </w:p>
    <w:p w:rsidR="00E0744C" w:rsidRPr="00E0744C" w:rsidRDefault="00E0744C" w:rsidP="00E074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присваивают коды всем участникам ВПР;</w:t>
      </w:r>
    </w:p>
    <w:p w:rsidR="00E0744C" w:rsidRPr="00E0744C" w:rsidRDefault="00E0744C" w:rsidP="00E074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lastRenderedPageBreak/>
        <w:t>участвуют в коллегиальной проверке работ по критериям оценивания в соответствии с планом-графиком проведения ВПР;</w:t>
      </w:r>
    </w:p>
    <w:p w:rsidR="00E0744C" w:rsidRPr="00E0744C" w:rsidRDefault="00E0744C" w:rsidP="00E074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передают результаты оценивания работ координатору для внесения их в электронную форму;</w:t>
      </w:r>
    </w:p>
    <w:p w:rsidR="00E0744C" w:rsidRPr="00E0744C" w:rsidRDefault="00E0744C" w:rsidP="00E074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информацию о проведении ВПР вносят в классный журнал и выставляют отметки</w:t>
      </w:r>
      <w:r w:rsidRPr="00E0744C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Pr="00E0744C">
        <w:rPr>
          <w:rFonts w:ascii="Times New Roman" w:hAnsi="Times New Roman" w:cs="Times New Roman"/>
          <w:sz w:val="24"/>
          <w:szCs w:val="24"/>
        </w:rPr>
        <w:t>;</w:t>
      </w:r>
    </w:p>
    <w:p w:rsidR="00E0744C" w:rsidRPr="00E0744C" w:rsidRDefault="00E0744C" w:rsidP="00E0744C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информируют учащихся и родителей (законных представителей) о результатах участия в ВПР.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Обучающиеся:</w:t>
      </w:r>
    </w:p>
    <w:p w:rsidR="00E0744C" w:rsidRPr="00E0744C" w:rsidRDefault="00E0744C" w:rsidP="00E0744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выполняют ВПР в школе, в которой проходят обучение;</w:t>
      </w:r>
    </w:p>
    <w:p w:rsidR="00E0744C" w:rsidRPr="00E0744C" w:rsidRDefault="00E0744C" w:rsidP="00E0744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выполняют задания и записывают ответы на листах с заданиями, в которые вносят индивидуальный код, полученный в начале выполнения работы;</w:t>
      </w:r>
    </w:p>
    <w:p w:rsidR="00E0744C" w:rsidRPr="00E0744C" w:rsidRDefault="00E0744C" w:rsidP="00E0744C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соблюдают порядок при написании ВПР.</w:t>
      </w:r>
    </w:p>
    <w:p w:rsidR="00E0744C" w:rsidRPr="00E0744C" w:rsidRDefault="00E0744C" w:rsidP="00E0744C">
      <w:pPr>
        <w:pStyle w:val="a4"/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E0744C" w:rsidRPr="00E0744C" w:rsidRDefault="00E0744C" w:rsidP="00E0744C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знакомятся со сроками и процедурой написания ВПР;</w:t>
      </w:r>
    </w:p>
    <w:p w:rsidR="00E0744C" w:rsidRPr="00E0744C" w:rsidRDefault="00E0744C" w:rsidP="00E0744C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обеспечивают явку детей в дни написания ВПР;</w:t>
      </w:r>
    </w:p>
    <w:p w:rsidR="00E0744C" w:rsidRPr="00E0744C" w:rsidRDefault="00E0744C" w:rsidP="00E0744C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знакомятся с результатами написания ВПР своего ребенка.</w:t>
      </w:r>
    </w:p>
    <w:p w:rsidR="00E0744C" w:rsidRPr="00E0744C" w:rsidRDefault="00E0744C" w:rsidP="00E074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744C">
        <w:rPr>
          <w:rFonts w:ascii="Times New Roman" w:hAnsi="Times New Roman" w:cs="Times New Roman"/>
          <w:b/>
          <w:sz w:val="24"/>
          <w:szCs w:val="24"/>
        </w:rPr>
        <w:t>3.</w:t>
      </w:r>
      <w:r w:rsidRPr="00E0744C">
        <w:rPr>
          <w:rFonts w:ascii="Times New Roman" w:hAnsi="Times New Roman" w:cs="Times New Roman"/>
          <w:b/>
          <w:sz w:val="24"/>
          <w:szCs w:val="24"/>
        </w:rPr>
        <w:tab/>
        <w:t xml:space="preserve">Последовательность действия школы при проведении ВПР 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3.1.</w:t>
      </w:r>
      <w:r w:rsidRPr="00E0744C">
        <w:rPr>
          <w:rFonts w:ascii="Times New Roman" w:hAnsi="Times New Roman" w:cs="Times New Roman"/>
          <w:sz w:val="24"/>
          <w:szCs w:val="24"/>
        </w:rPr>
        <w:tab/>
        <w:t>Заместитель директора (далее – координатор), организующий проведение ВПР в образовательной организации, регистрируется на портале сопровождения ВПР и получает доступ в свой личный кабинет.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3.2.</w:t>
      </w:r>
      <w:r w:rsidRPr="00E0744C">
        <w:rPr>
          <w:rFonts w:ascii="Times New Roman" w:hAnsi="Times New Roman" w:cs="Times New Roman"/>
          <w:sz w:val="24"/>
          <w:szCs w:val="24"/>
        </w:rPr>
        <w:tab/>
        <w:t xml:space="preserve">Соблюдая конфиденциальность, скачивает архив с материалами для проведения ВПР – файлы для участников ВПР – в личном кабинете в ФИС ОКО </w:t>
      </w:r>
      <w:hyperlink r:id="rId10" w:history="1"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spo</w:t>
        </w:r>
        <w:proofErr w:type="spellEnd"/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fisoko</w:t>
        </w:r>
        <w:proofErr w:type="spellEnd"/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obrnadzor</w:t>
        </w:r>
        <w:proofErr w:type="spellEnd"/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74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0744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E0744C">
        <w:rPr>
          <w:rFonts w:ascii="Times New Roman" w:hAnsi="Times New Roman" w:cs="Times New Roman"/>
          <w:sz w:val="24"/>
          <w:szCs w:val="24"/>
        </w:rPr>
        <w:t>в разделе «ВПР». Архив размещается в ФИС 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ФИСОКО. Критерии оценивания ответов и форма сбора результатов размещаются в ФИС ОКО в соответствии с Планом-графиком проведения ВПР.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3.3.</w:t>
      </w:r>
      <w:r w:rsidRPr="00E0744C">
        <w:rPr>
          <w:rFonts w:ascii="Times New Roman" w:hAnsi="Times New Roman" w:cs="Times New Roman"/>
          <w:sz w:val="24"/>
          <w:szCs w:val="24"/>
        </w:rPr>
        <w:tab/>
        <w:t>Скачивает в личном кабинете в ФИСОКО в разделе «ВПР» бумажный протокол для внесения информации по классам ОО и их наименованиям и список кодов участников работы.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3.4.</w:t>
      </w:r>
      <w:r w:rsidRPr="00E0744C">
        <w:rPr>
          <w:rFonts w:ascii="Times New Roman" w:hAnsi="Times New Roman" w:cs="Times New Roman"/>
          <w:sz w:val="24"/>
          <w:szCs w:val="24"/>
        </w:rPr>
        <w:tab/>
        <w:t>В день проведения работы, в установленное время до начала проведения работы, координатор получает в личном кабинете пароль для расшифровки архива с макетами индивидуальных комплектов.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3.5.</w:t>
      </w:r>
      <w:r w:rsidRPr="00E0744C">
        <w:rPr>
          <w:rFonts w:ascii="Times New Roman" w:hAnsi="Times New Roman" w:cs="Times New Roman"/>
          <w:sz w:val="24"/>
          <w:szCs w:val="24"/>
        </w:rPr>
        <w:tab/>
        <w:t>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3.6.</w:t>
      </w:r>
      <w:r w:rsidRPr="00E0744C">
        <w:rPr>
          <w:rFonts w:ascii="Times New Roman" w:hAnsi="Times New Roman" w:cs="Times New Roman"/>
          <w:sz w:val="24"/>
          <w:szCs w:val="24"/>
        </w:rPr>
        <w:tab/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3.7.</w:t>
      </w:r>
      <w:r w:rsidRPr="00E0744C">
        <w:rPr>
          <w:rFonts w:ascii="Times New Roman" w:hAnsi="Times New Roman" w:cs="Times New Roman"/>
          <w:sz w:val="24"/>
          <w:szCs w:val="24"/>
        </w:rPr>
        <w:tab/>
        <w:t>Учитель в аудитории фиксирует в протоколе проведения работы соответствие между кодами индивидуальных комплектов и ФИО обучающегося. Протокол передает на хранение координатору.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3.8.</w:t>
      </w:r>
      <w:r w:rsidRPr="00E0744C">
        <w:rPr>
          <w:rFonts w:ascii="Times New Roman" w:hAnsi="Times New Roman" w:cs="Times New Roman"/>
          <w:sz w:val="24"/>
          <w:szCs w:val="24"/>
        </w:rPr>
        <w:tab/>
        <w:t xml:space="preserve">Рекомендуемое время проведения ВПР: 2–4-й урок в расписании школы. Продолжительность проведения ВПР: в зависимости от предмета 45, 60, 90 минут </w:t>
      </w:r>
      <w:r w:rsidRPr="00E0744C">
        <w:rPr>
          <w:rStyle w:val="1"/>
          <w:rFonts w:eastAsiaTheme="minorHAnsi"/>
          <w:sz w:val="24"/>
          <w:szCs w:val="24"/>
        </w:rPr>
        <w:t>без перерыва в течение всего времени</w:t>
      </w:r>
      <w:r w:rsidRPr="00E0744C">
        <w:rPr>
          <w:rFonts w:ascii="Times New Roman" w:hAnsi="Times New Roman" w:cs="Times New Roman"/>
          <w:sz w:val="24"/>
          <w:szCs w:val="24"/>
        </w:rPr>
        <w:t>.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3.9.</w:t>
      </w:r>
      <w:r w:rsidRPr="00E0744C">
        <w:rPr>
          <w:rFonts w:ascii="Times New Roman" w:hAnsi="Times New Roman" w:cs="Times New Roman"/>
          <w:sz w:val="24"/>
          <w:szCs w:val="24"/>
        </w:rPr>
        <w:tab/>
        <w:t>Во время проведения ВПР исключается использование любых сре</w:t>
      </w:r>
      <w:proofErr w:type="gramStart"/>
      <w:r w:rsidRPr="00E0744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0744C">
        <w:rPr>
          <w:rFonts w:ascii="Times New Roman" w:hAnsi="Times New Roman" w:cs="Times New Roman"/>
          <w:sz w:val="24"/>
          <w:szCs w:val="24"/>
        </w:rPr>
        <w:t>язи, бумажных записей, учебной литературы, словарей, справочных материалов. Допускается использование черновика</w:t>
      </w:r>
      <w:r w:rsidRPr="00E0744C">
        <w:rPr>
          <w:rStyle w:val="1"/>
          <w:rFonts w:eastAsiaTheme="minorHAnsi"/>
          <w:sz w:val="24"/>
          <w:szCs w:val="24"/>
        </w:rPr>
        <w:t>.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3.10.</w:t>
      </w:r>
      <w:r w:rsidRPr="00E0744C">
        <w:rPr>
          <w:rFonts w:ascii="Times New Roman" w:hAnsi="Times New Roman" w:cs="Times New Roman"/>
          <w:sz w:val="24"/>
          <w:szCs w:val="24"/>
        </w:rPr>
        <w:tab/>
        <w:t xml:space="preserve">После проведения работы учитель собирает все комплекты и передает координатору. </w:t>
      </w:r>
    </w:p>
    <w:p w:rsidR="00E0744C" w:rsidRPr="00E0744C" w:rsidRDefault="00E0744C" w:rsidP="00E0744C">
      <w:pPr>
        <w:pStyle w:val="Default"/>
        <w:ind w:firstLine="709"/>
        <w:jc w:val="both"/>
      </w:pPr>
      <w:r w:rsidRPr="00E0744C">
        <w:t>3.11.</w:t>
      </w:r>
      <w:r w:rsidRPr="00E0744C">
        <w:tab/>
        <w:t xml:space="preserve">Проверка работ участников ВПР по каждому предмету в каждом классе проводится экспертами – группой учителей школы, состав которой утверждается приказом директора школы. В состав экспертов входят учитель, преподающий в этом классе предмет, по которому </w:t>
      </w:r>
      <w:r w:rsidRPr="00E0744C">
        <w:lastRenderedPageBreak/>
        <w:t>проводились ВПР, и учителя школы, преподающие аналогичный предмет. Проверка работ проходит коллегиально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3.12.</w:t>
      </w:r>
      <w:r w:rsidRPr="00E0744C">
        <w:rPr>
          <w:rFonts w:ascii="Times New Roman" w:hAnsi="Times New Roman" w:cs="Times New Roman"/>
          <w:sz w:val="24"/>
          <w:szCs w:val="24"/>
        </w:rPr>
        <w:tab/>
        <w:t>Координатор совместно с техническим специалистом вносит отметки в электронную форму через личный кабинет на портале ВПР. Координатор заполняет электронную форму сбора результатов: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 Школьный координатор и технический специалист несут персональную ответственность за информационный обмен при проведении ВПР.</w:t>
      </w:r>
    </w:p>
    <w:p w:rsidR="00E0744C" w:rsidRPr="00E0744C" w:rsidRDefault="00E0744C" w:rsidP="00E074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3.13.</w:t>
      </w:r>
      <w:r w:rsidRPr="00E0744C">
        <w:rPr>
          <w:rFonts w:ascii="Times New Roman" w:hAnsi="Times New Roman" w:cs="Times New Roman"/>
          <w:sz w:val="24"/>
          <w:szCs w:val="24"/>
        </w:rPr>
        <w:tab/>
        <w:t xml:space="preserve">Координатор получает статистические отчеты по проведению работы ОО в личном кабинете на сайте в сроки, установленные планом-графиком проведения ВПР. Распечатывает результаты и передает учителю для изучения и объявления </w:t>
      </w:r>
      <w:proofErr w:type="gramStart"/>
      <w:r w:rsidRPr="00E0744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0744C">
        <w:rPr>
          <w:rFonts w:ascii="Times New Roman" w:hAnsi="Times New Roman" w:cs="Times New Roman"/>
          <w:sz w:val="24"/>
          <w:szCs w:val="24"/>
        </w:rPr>
        <w:t>.</w:t>
      </w:r>
    </w:p>
    <w:p w:rsidR="00E0744C" w:rsidRPr="00E0744C" w:rsidRDefault="00E0744C" w:rsidP="00E074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744C">
        <w:rPr>
          <w:rFonts w:ascii="Times New Roman" w:hAnsi="Times New Roman" w:cs="Times New Roman"/>
          <w:b/>
          <w:sz w:val="24"/>
          <w:szCs w:val="24"/>
        </w:rPr>
        <w:t>4.</w:t>
      </w:r>
      <w:r w:rsidRPr="00E0744C">
        <w:rPr>
          <w:rFonts w:ascii="Times New Roman" w:hAnsi="Times New Roman" w:cs="Times New Roman"/>
          <w:b/>
          <w:sz w:val="24"/>
          <w:szCs w:val="24"/>
        </w:rPr>
        <w:tab/>
        <w:t>Использование результатов ВПР</w:t>
      </w:r>
    </w:p>
    <w:p w:rsidR="00E0744C" w:rsidRPr="00E0744C" w:rsidRDefault="00E0744C" w:rsidP="00E0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4.1.</w:t>
      </w:r>
      <w:r w:rsidRPr="00E0744C">
        <w:rPr>
          <w:rFonts w:ascii="Times New Roman" w:hAnsi="Times New Roman" w:cs="Times New Roman"/>
          <w:sz w:val="24"/>
          <w:szCs w:val="24"/>
        </w:rPr>
        <w:tab/>
      </w:r>
      <w:r w:rsidRPr="00E0744C">
        <w:rPr>
          <w:rFonts w:ascii="Times New Roman" w:eastAsia="TimesNewRomanPSMT" w:hAnsi="Times New Roman" w:cs="Times New Roman"/>
          <w:sz w:val="24"/>
          <w:szCs w:val="24"/>
        </w:rPr>
        <w:t xml:space="preserve">Образовательная организация использует результаты ВПР для </w:t>
      </w:r>
      <w:proofErr w:type="spellStart"/>
      <w:r w:rsidRPr="00E0744C">
        <w:rPr>
          <w:rFonts w:ascii="Times New Roman" w:eastAsia="TimesNewRomanPSMT" w:hAnsi="Times New Roman" w:cs="Times New Roman"/>
          <w:sz w:val="24"/>
          <w:szCs w:val="24"/>
        </w:rPr>
        <w:t>самодиагностики</w:t>
      </w:r>
      <w:proofErr w:type="gramStart"/>
      <w:r w:rsidRPr="00E0744C">
        <w:rPr>
          <w:rFonts w:ascii="Times New Roman" w:eastAsia="TimesNewRomanPSMT" w:hAnsi="Times New Roman" w:cs="Times New Roman"/>
          <w:sz w:val="24"/>
          <w:szCs w:val="24"/>
        </w:rPr>
        <w:t>,о</w:t>
      </w:r>
      <w:proofErr w:type="gramEnd"/>
      <w:r w:rsidRPr="00E0744C">
        <w:rPr>
          <w:rFonts w:ascii="Times New Roman" w:eastAsia="TimesNewRomanPSMT" w:hAnsi="Times New Roman" w:cs="Times New Roman"/>
          <w:sz w:val="24"/>
          <w:szCs w:val="24"/>
        </w:rPr>
        <w:t>рганизации</w:t>
      </w:r>
      <w:proofErr w:type="spellEnd"/>
      <w:r w:rsidRPr="00E0744C">
        <w:rPr>
          <w:rFonts w:ascii="Times New Roman" w:eastAsia="TimesNewRomanPSMT" w:hAnsi="Times New Roman" w:cs="Times New Roman"/>
          <w:sz w:val="24"/>
          <w:szCs w:val="24"/>
        </w:rPr>
        <w:t xml:space="preserve"> повышения квалификации педагогических работников, информированности об уровне подготовки обучающихся.</w:t>
      </w:r>
    </w:p>
    <w:p w:rsidR="00E0744C" w:rsidRPr="00E0744C" w:rsidRDefault="00E0744C" w:rsidP="00E0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0744C">
        <w:rPr>
          <w:rFonts w:ascii="Times New Roman" w:eastAsia="TimesNewRomanPSMT" w:hAnsi="Times New Roman" w:cs="Times New Roman"/>
          <w:sz w:val="24"/>
          <w:szCs w:val="24"/>
        </w:rPr>
        <w:t>4.2.</w:t>
      </w:r>
      <w:r w:rsidRPr="00E0744C">
        <w:rPr>
          <w:rFonts w:ascii="Times New Roman" w:eastAsia="TimesNewRomanPSMT" w:hAnsi="Times New Roman" w:cs="Times New Roman"/>
          <w:sz w:val="24"/>
          <w:szCs w:val="24"/>
        </w:rPr>
        <w:tab/>
        <w:t xml:space="preserve">Родители (законные представители), обучающиеся – с </w:t>
      </w:r>
      <w:proofErr w:type="spellStart"/>
      <w:r w:rsidRPr="00E0744C">
        <w:rPr>
          <w:rFonts w:ascii="Times New Roman" w:eastAsia="TimesNewRomanPSMT" w:hAnsi="Times New Roman" w:cs="Times New Roman"/>
          <w:sz w:val="24"/>
          <w:szCs w:val="24"/>
        </w:rPr>
        <w:t>цельювыявления</w:t>
      </w:r>
      <w:proofErr w:type="spellEnd"/>
      <w:r w:rsidRPr="00E0744C">
        <w:rPr>
          <w:rFonts w:ascii="Times New Roman" w:eastAsia="TimesNewRomanPSMT" w:hAnsi="Times New Roman" w:cs="Times New Roman"/>
          <w:sz w:val="24"/>
          <w:szCs w:val="24"/>
        </w:rPr>
        <w:t xml:space="preserve"> склонностей, проблемных зон, получения ориентиров </w:t>
      </w:r>
      <w:proofErr w:type="spellStart"/>
      <w:r w:rsidRPr="00E0744C">
        <w:rPr>
          <w:rFonts w:ascii="Times New Roman" w:eastAsia="TimesNewRomanPSMT" w:hAnsi="Times New Roman" w:cs="Times New Roman"/>
          <w:sz w:val="24"/>
          <w:szCs w:val="24"/>
        </w:rPr>
        <w:t>дляпостроения</w:t>
      </w:r>
      <w:proofErr w:type="spellEnd"/>
      <w:r w:rsidRPr="00E0744C">
        <w:rPr>
          <w:rFonts w:ascii="Times New Roman" w:eastAsia="TimesNewRomanPSMT" w:hAnsi="Times New Roman" w:cs="Times New Roman"/>
          <w:sz w:val="24"/>
          <w:szCs w:val="24"/>
        </w:rPr>
        <w:t xml:space="preserve"> образовательных траекторий.</w:t>
      </w:r>
    </w:p>
    <w:p w:rsidR="00E0744C" w:rsidRPr="00E0744C" w:rsidRDefault="00E0744C" w:rsidP="00E0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eastAsia="TimesNewRomanPSMT" w:hAnsi="Times New Roman" w:cs="Times New Roman"/>
          <w:sz w:val="24"/>
          <w:szCs w:val="24"/>
        </w:rPr>
        <w:t>4.3.</w:t>
      </w:r>
      <w:r w:rsidRPr="00E0744C">
        <w:rPr>
          <w:rFonts w:ascii="Times New Roman" w:eastAsia="TimesNewRomanPSMT" w:hAnsi="Times New Roman" w:cs="Times New Roman"/>
          <w:sz w:val="24"/>
          <w:szCs w:val="24"/>
        </w:rPr>
        <w:tab/>
      </w:r>
      <w:r w:rsidRPr="00E0744C">
        <w:rPr>
          <w:rFonts w:ascii="Times New Roman" w:hAnsi="Times New Roman" w:cs="Times New Roman"/>
          <w:sz w:val="24"/>
          <w:szCs w:val="24"/>
        </w:rPr>
        <w:t>Результаты ВПР не влияют на годовую оценку, получение аттестата и на перевод в следующий класс.</w:t>
      </w:r>
    </w:p>
    <w:p w:rsidR="00E0744C" w:rsidRPr="00E0744C" w:rsidRDefault="00E0744C" w:rsidP="00E074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744C">
        <w:rPr>
          <w:rFonts w:ascii="Times New Roman" w:hAnsi="Times New Roman" w:cs="Times New Roman"/>
          <w:b/>
          <w:sz w:val="24"/>
          <w:szCs w:val="24"/>
        </w:rPr>
        <w:t>5.</w:t>
      </w:r>
      <w:r w:rsidRPr="00E0744C">
        <w:rPr>
          <w:rFonts w:ascii="Times New Roman" w:hAnsi="Times New Roman" w:cs="Times New Roman"/>
          <w:b/>
          <w:sz w:val="24"/>
          <w:szCs w:val="24"/>
        </w:rPr>
        <w:tab/>
        <w:t>Срок действия Положения</w:t>
      </w:r>
    </w:p>
    <w:p w:rsidR="00E0744C" w:rsidRPr="00E0744C" w:rsidRDefault="00E0744C" w:rsidP="00E0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5.1.</w:t>
      </w:r>
      <w:r w:rsidRPr="00E0744C">
        <w:rPr>
          <w:rFonts w:ascii="Times New Roman" w:hAnsi="Times New Roman" w:cs="Times New Roman"/>
          <w:sz w:val="24"/>
          <w:szCs w:val="24"/>
        </w:rPr>
        <w:tab/>
        <w:t>Срок действия Положения не ограничен. Положение действует до принятия следующего.</w:t>
      </w:r>
    </w:p>
    <w:p w:rsidR="00E0744C" w:rsidRPr="00E0744C" w:rsidRDefault="00E0744C" w:rsidP="00E0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5.2.</w:t>
      </w:r>
      <w:r w:rsidRPr="00E0744C">
        <w:rPr>
          <w:rFonts w:ascii="Times New Roman" w:hAnsi="Times New Roman" w:cs="Times New Roman"/>
          <w:sz w:val="24"/>
          <w:szCs w:val="24"/>
        </w:rPr>
        <w:tab/>
        <w:t>Положение является обязательным для всех участников образовательных отношений.</w:t>
      </w:r>
    </w:p>
    <w:p w:rsidR="00E0744C" w:rsidRPr="00E0744C" w:rsidRDefault="00E0744C" w:rsidP="00E0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5.3.</w:t>
      </w:r>
      <w:r w:rsidRPr="00E0744C">
        <w:rPr>
          <w:rFonts w:ascii="Times New Roman" w:hAnsi="Times New Roman" w:cs="Times New Roman"/>
          <w:sz w:val="24"/>
          <w:szCs w:val="24"/>
        </w:rPr>
        <w:tab/>
        <w:t>В случае изменения действующего законодательства, 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</w:t>
      </w:r>
    </w:p>
    <w:p w:rsidR="00E0744C" w:rsidRPr="00E0744C" w:rsidRDefault="00E0744C" w:rsidP="00E0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4C">
        <w:rPr>
          <w:rFonts w:ascii="Times New Roman" w:hAnsi="Times New Roman" w:cs="Times New Roman"/>
          <w:sz w:val="24"/>
          <w:szCs w:val="24"/>
        </w:rPr>
        <w:t>5.4.</w:t>
      </w:r>
      <w:r w:rsidRPr="00E0744C">
        <w:rPr>
          <w:rFonts w:ascii="Times New Roman" w:hAnsi="Times New Roman" w:cs="Times New Roman"/>
          <w:sz w:val="24"/>
          <w:szCs w:val="24"/>
        </w:rPr>
        <w:tab/>
        <w:t>Изменения и дополнения вносятся в Положение распорядительным актом директора образовательной организации по согласованию с Педагогическим советом.</w:t>
      </w:r>
    </w:p>
    <w:p w:rsidR="00A34413" w:rsidRPr="00E0744C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A34413" w:rsidRDefault="00A34413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7D4BCA" w:rsidRDefault="007D4BCA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p w:rsidR="007D4BCA" w:rsidRDefault="007D4BCA" w:rsidP="00A34413">
      <w:pPr>
        <w:spacing w:after="0" w:line="240" w:lineRule="auto"/>
        <w:ind w:firstLine="724"/>
        <w:jc w:val="center"/>
        <w:rPr>
          <w:rFonts w:ascii="Times New Roman" w:hAnsi="Times New Roman" w:cs="Times New Roman"/>
          <w:sz w:val="24"/>
          <w:szCs w:val="24"/>
        </w:rPr>
      </w:pPr>
    </w:p>
    <w:sectPr w:rsidR="007D4BCA" w:rsidSect="00493224">
      <w:headerReference w:type="default" r:id="rId11"/>
      <w:headerReference w:type="first" r:id="rId12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12" w:rsidRDefault="00B94812" w:rsidP="005A4A16">
      <w:pPr>
        <w:spacing w:after="0" w:line="240" w:lineRule="auto"/>
      </w:pPr>
      <w:r>
        <w:separator/>
      </w:r>
    </w:p>
  </w:endnote>
  <w:endnote w:type="continuationSeparator" w:id="0">
    <w:p w:rsidR="00B94812" w:rsidRDefault="00B94812" w:rsidP="005A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12" w:rsidRDefault="00B94812" w:rsidP="005A4A16">
      <w:pPr>
        <w:spacing w:after="0" w:line="240" w:lineRule="auto"/>
      </w:pPr>
      <w:r>
        <w:separator/>
      </w:r>
    </w:p>
  </w:footnote>
  <w:footnote w:type="continuationSeparator" w:id="0">
    <w:p w:rsidR="00B94812" w:rsidRDefault="00B94812" w:rsidP="005A4A16">
      <w:pPr>
        <w:spacing w:after="0" w:line="240" w:lineRule="auto"/>
      </w:pPr>
      <w:r>
        <w:continuationSeparator/>
      </w:r>
    </w:p>
  </w:footnote>
  <w:footnote w:id="1">
    <w:p w:rsidR="00B30E33" w:rsidRDefault="00B30E33" w:rsidP="00E0744C">
      <w:pPr>
        <w:pStyle w:val="a7"/>
      </w:pPr>
      <w:r>
        <w:rPr>
          <w:rStyle w:val="a9"/>
        </w:rPr>
        <w:footnoteRef/>
      </w:r>
      <w:r>
        <w:t xml:space="preserve"> Решение принимает образовательная организация. Если по решению ОО ВПР заменяют плановые контрольные работы, отметки могут выставляться в журнал и учитываться при выставлении четвертных/ семестровых отметок. </w:t>
      </w:r>
    </w:p>
  </w:footnote>
  <w:footnote w:id="2">
    <w:p w:rsidR="00B30E33" w:rsidRDefault="00B30E33" w:rsidP="00E0744C">
      <w:pPr>
        <w:pStyle w:val="a7"/>
      </w:pPr>
      <w:r>
        <w:rPr>
          <w:rStyle w:val="a9"/>
        </w:rPr>
        <w:footnoteRef/>
      </w:r>
      <w:r>
        <w:t xml:space="preserve"> Вопрос регулируется в соответствии с пунктом 1.11 настоящего Положения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DE" w:rsidRDefault="009432DE">
    <w:pPr>
      <w:pStyle w:val="aa"/>
      <w:jc w:val="center"/>
    </w:pPr>
  </w:p>
  <w:p w:rsidR="00B30E33" w:rsidRDefault="00B30E33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33" w:rsidRDefault="00B30E33">
    <w:pPr>
      <w:pStyle w:val="aa"/>
      <w:jc w:val="center"/>
    </w:pPr>
  </w:p>
  <w:p w:rsidR="00B30E33" w:rsidRDefault="00B30E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8E7"/>
    <w:multiLevelType w:val="hybridMultilevel"/>
    <w:tmpl w:val="81169AAA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F3FFE"/>
    <w:multiLevelType w:val="hybridMultilevel"/>
    <w:tmpl w:val="7088A65A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B1756"/>
    <w:multiLevelType w:val="hybridMultilevel"/>
    <w:tmpl w:val="F1D4D1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18F5169"/>
    <w:multiLevelType w:val="hybridMultilevel"/>
    <w:tmpl w:val="D0723FD8"/>
    <w:lvl w:ilvl="0" w:tplc="3B080C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246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757672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6">
    <w:nsid w:val="314D13AA"/>
    <w:multiLevelType w:val="hybridMultilevel"/>
    <w:tmpl w:val="2C2CFCA0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E3EB4"/>
    <w:multiLevelType w:val="hybridMultilevel"/>
    <w:tmpl w:val="8E909AC6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362C2"/>
    <w:multiLevelType w:val="multilevel"/>
    <w:tmpl w:val="0B38D05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9">
    <w:nsid w:val="4EA01964"/>
    <w:multiLevelType w:val="multilevel"/>
    <w:tmpl w:val="4C387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7412B6D"/>
    <w:multiLevelType w:val="hybridMultilevel"/>
    <w:tmpl w:val="85C0BDFE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3A7174"/>
    <w:multiLevelType w:val="hybridMultilevel"/>
    <w:tmpl w:val="6CEAD53C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D494F"/>
    <w:multiLevelType w:val="hybridMultilevel"/>
    <w:tmpl w:val="219A8498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C7B0D"/>
    <w:multiLevelType w:val="hybridMultilevel"/>
    <w:tmpl w:val="FA007450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E36FA"/>
    <w:multiLevelType w:val="hybridMultilevel"/>
    <w:tmpl w:val="A042B6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7A4220E"/>
    <w:multiLevelType w:val="hybridMultilevel"/>
    <w:tmpl w:val="5D3AF52E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2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365"/>
    <w:rsid w:val="00041841"/>
    <w:rsid w:val="000779CE"/>
    <w:rsid w:val="00093EBA"/>
    <w:rsid w:val="00095C0A"/>
    <w:rsid w:val="000A1F27"/>
    <w:rsid w:val="000A6B13"/>
    <w:rsid w:val="000A6E8A"/>
    <w:rsid w:val="000E21AE"/>
    <w:rsid w:val="000F297D"/>
    <w:rsid w:val="00101917"/>
    <w:rsid w:val="0017460E"/>
    <w:rsid w:val="00180CD7"/>
    <w:rsid w:val="001814FC"/>
    <w:rsid w:val="001B38F7"/>
    <w:rsid w:val="001D69DE"/>
    <w:rsid w:val="001E25F3"/>
    <w:rsid w:val="001E68C0"/>
    <w:rsid w:val="002041D6"/>
    <w:rsid w:val="00215A9D"/>
    <w:rsid w:val="0021730D"/>
    <w:rsid w:val="002669C8"/>
    <w:rsid w:val="002A1C81"/>
    <w:rsid w:val="002B3F0A"/>
    <w:rsid w:val="002B52C3"/>
    <w:rsid w:val="002F430C"/>
    <w:rsid w:val="00302AAB"/>
    <w:rsid w:val="003340CC"/>
    <w:rsid w:val="0035135F"/>
    <w:rsid w:val="00354B82"/>
    <w:rsid w:val="00371365"/>
    <w:rsid w:val="00375CD6"/>
    <w:rsid w:val="00383FF6"/>
    <w:rsid w:val="00396E62"/>
    <w:rsid w:val="003B01CC"/>
    <w:rsid w:val="004028B7"/>
    <w:rsid w:val="0041529A"/>
    <w:rsid w:val="00441ACB"/>
    <w:rsid w:val="00451BC7"/>
    <w:rsid w:val="00453796"/>
    <w:rsid w:val="00460D7E"/>
    <w:rsid w:val="004671AE"/>
    <w:rsid w:val="00482A89"/>
    <w:rsid w:val="00493224"/>
    <w:rsid w:val="004957EE"/>
    <w:rsid w:val="00505F9C"/>
    <w:rsid w:val="005313DF"/>
    <w:rsid w:val="00545053"/>
    <w:rsid w:val="0057607B"/>
    <w:rsid w:val="00577820"/>
    <w:rsid w:val="00584C3A"/>
    <w:rsid w:val="005A43E2"/>
    <w:rsid w:val="005A4A16"/>
    <w:rsid w:val="005B4898"/>
    <w:rsid w:val="005B49C7"/>
    <w:rsid w:val="005E5F16"/>
    <w:rsid w:val="00605564"/>
    <w:rsid w:val="00653CCE"/>
    <w:rsid w:val="00656AFB"/>
    <w:rsid w:val="006641E9"/>
    <w:rsid w:val="006826CF"/>
    <w:rsid w:val="006A414B"/>
    <w:rsid w:val="006B11A9"/>
    <w:rsid w:val="006C4C3B"/>
    <w:rsid w:val="006F3D1B"/>
    <w:rsid w:val="00711D22"/>
    <w:rsid w:val="007137B5"/>
    <w:rsid w:val="0073650F"/>
    <w:rsid w:val="00753C3D"/>
    <w:rsid w:val="00761DFA"/>
    <w:rsid w:val="00794274"/>
    <w:rsid w:val="007A6B9C"/>
    <w:rsid w:val="007B32B7"/>
    <w:rsid w:val="007D4BCA"/>
    <w:rsid w:val="007E0C78"/>
    <w:rsid w:val="00814645"/>
    <w:rsid w:val="00815C34"/>
    <w:rsid w:val="00853C3A"/>
    <w:rsid w:val="0085576A"/>
    <w:rsid w:val="00871CF3"/>
    <w:rsid w:val="0087727C"/>
    <w:rsid w:val="008A5B57"/>
    <w:rsid w:val="008D2C3B"/>
    <w:rsid w:val="008E6A6D"/>
    <w:rsid w:val="008F4E2B"/>
    <w:rsid w:val="009246C9"/>
    <w:rsid w:val="00924A02"/>
    <w:rsid w:val="009432DE"/>
    <w:rsid w:val="00945265"/>
    <w:rsid w:val="00974A4E"/>
    <w:rsid w:val="009A1228"/>
    <w:rsid w:val="009A1F2E"/>
    <w:rsid w:val="009A2765"/>
    <w:rsid w:val="009C6089"/>
    <w:rsid w:val="009E1239"/>
    <w:rsid w:val="009F4486"/>
    <w:rsid w:val="00A34413"/>
    <w:rsid w:val="00A66D22"/>
    <w:rsid w:val="00A715FE"/>
    <w:rsid w:val="00AB3885"/>
    <w:rsid w:val="00AE0DC1"/>
    <w:rsid w:val="00AE6416"/>
    <w:rsid w:val="00AF4A8B"/>
    <w:rsid w:val="00B03C27"/>
    <w:rsid w:val="00B15359"/>
    <w:rsid w:val="00B30E33"/>
    <w:rsid w:val="00B35D28"/>
    <w:rsid w:val="00B36B0B"/>
    <w:rsid w:val="00B41CD8"/>
    <w:rsid w:val="00B45526"/>
    <w:rsid w:val="00B51AB1"/>
    <w:rsid w:val="00B612EC"/>
    <w:rsid w:val="00B65F8D"/>
    <w:rsid w:val="00B70FE7"/>
    <w:rsid w:val="00B7589F"/>
    <w:rsid w:val="00B800E7"/>
    <w:rsid w:val="00B806F9"/>
    <w:rsid w:val="00B8341B"/>
    <w:rsid w:val="00B85980"/>
    <w:rsid w:val="00B94812"/>
    <w:rsid w:val="00C140C5"/>
    <w:rsid w:val="00C21F33"/>
    <w:rsid w:val="00C24D3B"/>
    <w:rsid w:val="00C32A62"/>
    <w:rsid w:val="00C5439B"/>
    <w:rsid w:val="00C80BCA"/>
    <w:rsid w:val="00C8483B"/>
    <w:rsid w:val="00C86372"/>
    <w:rsid w:val="00C87274"/>
    <w:rsid w:val="00CB233B"/>
    <w:rsid w:val="00CC6778"/>
    <w:rsid w:val="00D33042"/>
    <w:rsid w:val="00D611DF"/>
    <w:rsid w:val="00D64F34"/>
    <w:rsid w:val="00D7299B"/>
    <w:rsid w:val="00E01699"/>
    <w:rsid w:val="00E0744C"/>
    <w:rsid w:val="00E218A9"/>
    <w:rsid w:val="00E40EA6"/>
    <w:rsid w:val="00E57C46"/>
    <w:rsid w:val="00E666BE"/>
    <w:rsid w:val="00E67E0C"/>
    <w:rsid w:val="00E72CBF"/>
    <w:rsid w:val="00EB5C31"/>
    <w:rsid w:val="00EC525A"/>
    <w:rsid w:val="00ED1544"/>
    <w:rsid w:val="00ED3468"/>
    <w:rsid w:val="00F07CBB"/>
    <w:rsid w:val="00F12331"/>
    <w:rsid w:val="00F23CE0"/>
    <w:rsid w:val="00F46FAD"/>
    <w:rsid w:val="00F55001"/>
    <w:rsid w:val="00F6797B"/>
    <w:rsid w:val="00F831F3"/>
    <w:rsid w:val="00F91FBB"/>
    <w:rsid w:val="00FB7729"/>
    <w:rsid w:val="00FD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1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64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8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1D2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1D2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14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A4A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4A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A4A1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E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0C78"/>
  </w:style>
  <w:style w:type="paragraph" w:styleId="ac">
    <w:name w:val="footer"/>
    <w:basedOn w:val="a"/>
    <w:link w:val="ad"/>
    <w:uiPriority w:val="99"/>
    <w:unhideWhenUsed/>
    <w:rsid w:val="007E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0C78"/>
  </w:style>
  <w:style w:type="paragraph" w:styleId="ae">
    <w:name w:val="Body Text"/>
    <w:basedOn w:val="a"/>
    <w:link w:val="af"/>
    <w:uiPriority w:val="1"/>
    <w:unhideWhenUsed/>
    <w:qFormat/>
    <w:rsid w:val="00E0744C"/>
    <w:pPr>
      <w:widowControl w:val="0"/>
      <w:autoSpaceDE w:val="0"/>
      <w:autoSpaceDN w:val="0"/>
      <w:spacing w:after="0" w:line="240" w:lineRule="auto"/>
      <w:ind w:left="35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E074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_"/>
    <w:basedOn w:val="a0"/>
    <w:link w:val="4"/>
    <w:locked/>
    <w:rsid w:val="00E074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0"/>
    <w:rsid w:val="00E0744C"/>
    <w:pPr>
      <w:widowControl w:val="0"/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07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0744C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f0"/>
    <w:rsid w:val="00E0744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po-fisoko.obrnadzor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o-fisoko.obrnadzo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5F89-D293-49FA-978B-479F209B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МБОУ 10</cp:lastModifiedBy>
  <cp:revision>2</cp:revision>
  <cp:lastPrinted>2024-02-28T09:51:00Z</cp:lastPrinted>
  <dcterms:created xsi:type="dcterms:W3CDTF">2024-02-28T11:05:00Z</dcterms:created>
  <dcterms:modified xsi:type="dcterms:W3CDTF">2024-02-28T11:05:00Z</dcterms:modified>
</cp:coreProperties>
</file>